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B68" w:rsidRDefault="00C87B68" w:rsidP="00C87B68">
      <w:pPr>
        <w:jc w:val="center"/>
      </w:pPr>
      <w:r>
        <w:rPr>
          <w:b/>
        </w:rPr>
        <w:t>Список</w:t>
      </w:r>
      <w:r>
        <w:rPr>
          <w:b/>
        </w:rPr>
        <w:t xml:space="preserve"> школьных принадлежностей</w:t>
      </w:r>
      <w:r>
        <w:rPr>
          <w:b/>
        </w:rPr>
        <w:t xml:space="preserve"> первоклассника</w:t>
      </w:r>
      <w:bookmarkStart w:id="0" w:name="_GoBack"/>
      <w:bookmarkEnd w:id="0"/>
      <w:r>
        <w:t>:</w:t>
      </w:r>
    </w:p>
    <w:p w:rsidR="00C87B68" w:rsidRDefault="00C87B68" w:rsidP="00C87B68"/>
    <w:p w:rsidR="00C87B68" w:rsidRDefault="00C87B68" w:rsidP="00C87B68">
      <w:r>
        <w:t>1. Письменные принадлежности (в пенале):</w:t>
      </w:r>
    </w:p>
    <w:p w:rsidR="00C87B68" w:rsidRDefault="00C87B68" w:rsidP="00C87B68">
      <w:pPr>
        <w:numPr>
          <w:ilvl w:val="0"/>
          <w:numId w:val="11"/>
        </w:numPr>
      </w:pPr>
      <w:r>
        <w:t>деревянная линейка (</w:t>
      </w:r>
      <w:smartTag w:uri="urn:schemas-microsoft-com:office:smarttags" w:element="metricconverter">
        <w:smartTagPr>
          <w:attr w:name="ProductID" w:val="20 см"/>
        </w:smartTagPr>
        <w:r>
          <w:t>20 см</w:t>
        </w:r>
      </w:smartTag>
      <w:r>
        <w:t>.);</w:t>
      </w:r>
    </w:p>
    <w:p w:rsidR="00C87B68" w:rsidRDefault="00C87B68" w:rsidP="00C87B68">
      <w:pPr>
        <w:numPr>
          <w:ilvl w:val="0"/>
          <w:numId w:val="11"/>
        </w:numPr>
      </w:pPr>
      <w:r>
        <w:t>2 простых карандаша (ТМ, М);</w:t>
      </w:r>
    </w:p>
    <w:p w:rsidR="00C87B68" w:rsidRDefault="00C87B68" w:rsidP="00C87B68">
      <w:pPr>
        <w:numPr>
          <w:ilvl w:val="0"/>
          <w:numId w:val="11"/>
        </w:numPr>
      </w:pPr>
      <w:r>
        <w:t>ластик (лучше «</w:t>
      </w:r>
      <w:r>
        <w:rPr>
          <w:lang w:val="en-US"/>
        </w:rPr>
        <w:t>KOH</w:t>
      </w:r>
      <w:r w:rsidRPr="00C87B68">
        <w:t>-</w:t>
      </w:r>
      <w:r>
        <w:rPr>
          <w:lang w:val="en-US"/>
        </w:rPr>
        <w:t>I</w:t>
      </w:r>
      <w:r w:rsidRPr="00C87B68">
        <w:t>-</w:t>
      </w:r>
      <w:r>
        <w:rPr>
          <w:lang w:val="en-US"/>
        </w:rPr>
        <w:t>HOR</w:t>
      </w:r>
      <w:r>
        <w:t>»);</w:t>
      </w:r>
    </w:p>
    <w:p w:rsidR="00C87B68" w:rsidRDefault="00C87B68" w:rsidP="00C87B68">
      <w:pPr>
        <w:numPr>
          <w:ilvl w:val="0"/>
          <w:numId w:val="11"/>
        </w:numPr>
      </w:pPr>
      <w:r>
        <w:t>точилка с контейнером;</w:t>
      </w:r>
    </w:p>
    <w:p w:rsidR="00C87B68" w:rsidRDefault="00C87B68" w:rsidP="00C87B68">
      <w:pPr>
        <w:numPr>
          <w:ilvl w:val="0"/>
          <w:numId w:val="11"/>
        </w:numPr>
      </w:pPr>
      <w:r>
        <w:t>2 простые шариковые ручки (цвет: синий, фиолетовый);</w:t>
      </w:r>
    </w:p>
    <w:p w:rsidR="00C87B68" w:rsidRDefault="00C87B68" w:rsidP="00C87B68">
      <w:pPr>
        <w:numPr>
          <w:ilvl w:val="0"/>
          <w:numId w:val="11"/>
        </w:numPr>
      </w:pPr>
      <w:r>
        <w:t>цветные карандаши (10-12 основных цветов);</w:t>
      </w:r>
    </w:p>
    <w:p w:rsidR="00C87B68" w:rsidRDefault="00C87B68" w:rsidP="00C87B68">
      <w:r>
        <w:t>2. Для уроков ИЗО:</w:t>
      </w:r>
    </w:p>
    <w:p w:rsidR="00C87B68" w:rsidRDefault="00C87B68" w:rsidP="00C87B68">
      <w:pPr>
        <w:numPr>
          <w:ilvl w:val="0"/>
          <w:numId w:val="12"/>
        </w:numPr>
      </w:pPr>
      <w:r>
        <w:t>папка с бумагой А-3 для рисования (черчения или акварели);</w:t>
      </w:r>
    </w:p>
    <w:p w:rsidR="00C87B68" w:rsidRDefault="00C87B68" w:rsidP="00C87B68">
      <w:pPr>
        <w:numPr>
          <w:ilvl w:val="0"/>
          <w:numId w:val="12"/>
        </w:numPr>
      </w:pPr>
      <w:r>
        <w:t>краски гуашевые, акварельные;</w:t>
      </w:r>
    </w:p>
    <w:p w:rsidR="00C87B68" w:rsidRDefault="00C87B68" w:rsidP="00C87B68">
      <w:pPr>
        <w:numPr>
          <w:ilvl w:val="0"/>
          <w:numId w:val="12"/>
        </w:numPr>
      </w:pPr>
      <w:r>
        <w:t>цветные карандаши (12 – 24 цвета, «М» - мягкие)</w:t>
      </w:r>
    </w:p>
    <w:p w:rsidR="00C87B68" w:rsidRDefault="00C87B68" w:rsidP="00C87B68">
      <w:pPr>
        <w:numPr>
          <w:ilvl w:val="0"/>
          <w:numId w:val="12"/>
        </w:numPr>
      </w:pPr>
      <w:r>
        <w:t>фломастеры (12 цветов);</w:t>
      </w:r>
    </w:p>
    <w:p w:rsidR="00C87B68" w:rsidRDefault="00C87B68" w:rsidP="00C87B68">
      <w:pPr>
        <w:numPr>
          <w:ilvl w:val="0"/>
          <w:numId w:val="12"/>
        </w:numPr>
      </w:pPr>
      <w:r>
        <w:t>кисти (№ 3, 6, 8; материал: белка, синтетическое волокно, пони)</w:t>
      </w:r>
    </w:p>
    <w:p w:rsidR="00C87B68" w:rsidRDefault="00C87B68" w:rsidP="00C87B68">
      <w:pPr>
        <w:numPr>
          <w:ilvl w:val="0"/>
          <w:numId w:val="12"/>
        </w:numPr>
      </w:pPr>
      <w:r>
        <w:t>банки - «непроливайки»;</w:t>
      </w:r>
    </w:p>
    <w:p w:rsidR="00C87B68" w:rsidRDefault="00C87B68" w:rsidP="00C87B68">
      <w:pPr>
        <w:numPr>
          <w:ilvl w:val="0"/>
          <w:numId w:val="12"/>
        </w:numPr>
      </w:pPr>
      <w:r>
        <w:t>клеенка</w:t>
      </w:r>
    </w:p>
    <w:p w:rsidR="00C87B68" w:rsidRDefault="00C87B68" w:rsidP="00C87B68">
      <w:pPr>
        <w:numPr>
          <w:ilvl w:val="0"/>
          <w:numId w:val="12"/>
        </w:numPr>
      </w:pPr>
      <w:r>
        <w:t>нарукавники</w:t>
      </w:r>
    </w:p>
    <w:p w:rsidR="00C87B68" w:rsidRDefault="00C87B68" w:rsidP="00C87B68">
      <w:r>
        <w:t>3. Для уроков технологии:</w:t>
      </w:r>
    </w:p>
    <w:p w:rsidR="00C87B68" w:rsidRDefault="00C87B68" w:rsidP="00C87B68">
      <w:pPr>
        <w:numPr>
          <w:ilvl w:val="0"/>
          <w:numId w:val="13"/>
        </w:numPr>
      </w:pPr>
      <w:r>
        <w:t>папка для труда;</w:t>
      </w:r>
    </w:p>
    <w:p w:rsidR="00C87B68" w:rsidRDefault="00C87B68" w:rsidP="00C87B68">
      <w:pPr>
        <w:numPr>
          <w:ilvl w:val="0"/>
          <w:numId w:val="13"/>
        </w:numPr>
      </w:pPr>
      <w:r>
        <w:t>линейка деревянная (</w:t>
      </w:r>
      <w:smartTag w:uri="urn:schemas-microsoft-com:office:smarttags" w:element="metricconverter">
        <w:smartTagPr>
          <w:attr w:name="ProductID" w:val="20 см"/>
        </w:smartTagPr>
        <w:r>
          <w:t>20 см</w:t>
        </w:r>
      </w:smartTag>
      <w:r>
        <w:t>.);</w:t>
      </w:r>
    </w:p>
    <w:p w:rsidR="00C87B68" w:rsidRDefault="00C87B68" w:rsidP="00C87B68">
      <w:pPr>
        <w:numPr>
          <w:ilvl w:val="0"/>
          <w:numId w:val="13"/>
        </w:numPr>
      </w:pPr>
      <w:r>
        <w:t>угольник деревянный;</w:t>
      </w:r>
    </w:p>
    <w:p w:rsidR="00C87B68" w:rsidRDefault="00C87B68" w:rsidP="00C87B68">
      <w:pPr>
        <w:numPr>
          <w:ilvl w:val="0"/>
          <w:numId w:val="13"/>
        </w:numPr>
      </w:pPr>
      <w:r>
        <w:t>ластик;</w:t>
      </w:r>
    </w:p>
    <w:p w:rsidR="00C87B68" w:rsidRDefault="00C87B68" w:rsidP="00C87B68">
      <w:pPr>
        <w:numPr>
          <w:ilvl w:val="0"/>
          <w:numId w:val="13"/>
        </w:numPr>
      </w:pPr>
      <w:r>
        <w:t>простой карандаш;</w:t>
      </w:r>
    </w:p>
    <w:p w:rsidR="00C87B68" w:rsidRDefault="00C87B68" w:rsidP="00C87B68">
      <w:pPr>
        <w:numPr>
          <w:ilvl w:val="0"/>
          <w:numId w:val="13"/>
        </w:numPr>
      </w:pPr>
      <w:r>
        <w:t>точилка;</w:t>
      </w:r>
    </w:p>
    <w:p w:rsidR="00C87B68" w:rsidRDefault="00C87B68" w:rsidP="00C87B68">
      <w:pPr>
        <w:numPr>
          <w:ilvl w:val="0"/>
          <w:numId w:val="13"/>
        </w:numPr>
      </w:pPr>
      <w:r>
        <w:t>ножницы;</w:t>
      </w:r>
    </w:p>
    <w:p w:rsidR="00C87B68" w:rsidRDefault="00C87B68" w:rsidP="00C87B68">
      <w:pPr>
        <w:numPr>
          <w:ilvl w:val="0"/>
          <w:numId w:val="13"/>
        </w:numPr>
      </w:pPr>
      <w:r>
        <w:t>наборы цветной бумаги, цветного картона (А-4, А-5);</w:t>
      </w:r>
    </w:p>
    <w:p w:rsidR="00C87B68" w:rsidRDefault="00C87B68" w:rsidP="00C87B68">
      <w:pPr>
        <w:numPr>
          <w:ilvl w:val="0"/>
          <w:numId w:val="13"/>
        </w:numPr>
      </w:pPr>
      <w:r>
        <w:t>пластилин, не прилипающий к рукам (</w:t>
      </w:r>
      <w:r>
        <w:rPr>
          <w:lang w:val="en-US"/>
        </w:rPr>
        <w:t>KOH</w:t>
      </w:r>
      <w:r>
        <w:t>-</w:t>
      </w:r>
      <w:r>
        <w:rPr>
          <w:lang w:val="en-US"/>
        </w:rPr>
        <w:t>I</w:t>
      </w:r>
      <w:r>
        <w:t>-</w:t>
      </w:r>
      <w:r>
        <w:rPr>
          <w:lang w:val="en-US"/>
        </w:rPr>
        <w:t>HOR</w:t>
      </w:r>
      <w:r>
        <w:t>)</w:t>
      </w:r>
    </w:p>
    <w:p w:rsidR="00C87B68" w:rsidRDefault="00C87B68" w:rsidP="00C87B68">
      <w:pPr>
        <w:numPr>
          <w:ilvl w:val="0"/>
          <w:numId w:val="13"/>
        </w:numPr>
      </w:pPr>
      <w:r>
        <w:t xml:space="preserve">дощечка для работы с пластилином </w:t>
      </w:r>
    </w:p>
    <w:p w:rsidR="00C87B68" w:rsidRDefault="00C87B68" w:rsidP="00C87B68">
      <w:pPr>
        <w:numPr>
          <w:ilvl w:val="0"/>
          <w:numId w:val="13"/>
        </w:numPr>
      </w:pPr>
      <w:r>
        <w:t>стеки для пластилина.</w:t>
      </w:r>
    </w:p>
    <w:p w:rsidR="00C87B68" w:rsidRDefault="00C87B68" w:rsidP="00C87B68">
      <w:r>
        <w:t>4. Для занятий физической культуры:</w:t>
      </w:r>
    </w:p>
    <w:p w:rsidR="00C87B68" w:rsidRDefault="00C87B68" w:rsidP="00C87B68">
      <w:pPr>
        <w:numPr>
          <w:ilvl w:val="0"/>
          <w:numId w:val="14"/>
        </w:numPr>
      </w:pPr>
      <w:r>
        <w:t>на улице (теплый спортивный костюм, можно утепленный жилет, спортивная обувь, головной убор, перчатки);</w:t>
      </w:r>
    </w:p>
    <w:p w:rsidR="00C87B68" w:rsidRDefault="00C87B68" w:rsidP="00C87B68">
      <w:pPr>
        <w:numPr>
          <w:ilvl w:val="0"/>
          <w:numId w:val="14"/>
        </w:numPr>
      </w:pPr>
      <w:r>
        <w:t>в зале (светлая футболка с коротким рукавом, спортивные трусы, полукеды на светлой подошве, носочки);</w:t>
      </w:r>
    </w:p>
    <w:p w:rsidR="00C87B68" w:rsidRDefault="00C87B68" w:rsidP="00C87B68">
      <w:pPr>
        <w:numPr>
          <w:ilvl w:val="0"/>
          <w:numId w:val="14"/>
        </w:numPr>
      </w:pPr>
      <w:r>
        <w:t>на лыжах (лыжи с жесткими креплениями без палок, лыжные ботинки, зимний спортивный костюм, непромокаемые рукавицы или перчатки).</w:t>
      </w:r>
    </w:p>
    <w:p w:rsidR="00C87B68" w:rsidRDefault="00C87B68" w:rsidP="00C87B68">
      <w:r>
        <w:t>5. Для прогулки:</w:t>
      </w:r>
    </w:p>
    <w:p w:rsidR="00C87B68" w:rsidRDefault="00C87B68" w:rsidP="00C87B68">
      <w:pPr>
        <w:numPr>
          <w:ilvl w:val="0"/>
          <w:numId w:val="15"/>
        </w:numPr>
      </w:pPr>
      <w:r>
        <w:t>болоньевые брюки.</w:t>
      </w:r>
    </w:p>
    <w:p w:rsidR="00ED24B5" w:rsidRPr="00C87B68" w:rsidRDefault="00ED24B5" w:rsidP="00C87B68"/>
    <w:sectPr w:rsidR="00ED24B5" w:rsidRPr="00C87B68" w:rsidSect="00C87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977AE"/>
    <w:multiLevelType w:val="multilevel"/>
    <w:tmpl w:val="6618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B3361"/>
    <w:multiLevelType w:val="multilevel"/>
    <w:tmpl w:val="80A48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F82B24"/>
    <w:multiLevelType w:val="multilevel"/>
    <w:tmpl w:val="623A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2901A9"/>
    <w:multiLevelType w:val="multilevel"/>
    <w:tmpl w:val="9B58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A15C1D"/>
    <w:multiLevelType w:val="hybridMultilevel"/>
    <w:tmpl w:val="373EC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D7D3B"/>
    <w:multiLevelType w:val="multilevel"/>
    <w:tmpl w:val="10B2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177103"/>
    <w:multiLevelType w:val="multilevel"/>
    <w:tmpl w:val="8CF2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4411A5"/>
    <w:multiLevelType w:val="hybridMultilevel"/>
    <w:tmpl w:val="1FA6A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575C5"/>
    <w:multiLevelType w:val="multilevel"/>
    <w:tmpl w:val="BD64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AA7044"/>
    <w:multiLevelType w:val="multilevel"/>
    <w:tmpl w:val="4308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2A10D1"/>
    <w:multiLevelType w:val="hybridMultilevel"/>
    <w:tmpl w:val="9A821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26861"/>
    <w:multiLevelType w:val="hybridMultilevel"/>
    <w:tmpl w:val="5B9270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C6E4D"/>
    <w:multiLevelType w:val="hybridMultilevel"/>
    <w:tmpl w:val="79D67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A11C4"/>
    <w:multiLevelType w:val="multilevel"/>
    <w:tmpl w:val="9774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B93B69"/>
    <w:multiLevelType w:val="multilevel"/>
    <w:tmpl w:val="F856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3"/>
  </w:num>
  <w:num w:numId="5">
    <w:abstractNumId w:val="5"/>
  </w:num>
  <w:num w:numId="6">
    <w:abstractNumId w:val="0"/>
  </w:num>
  <w:num w:numId="7">
    <w:abstractNumId w:val="3"/>
  </w:num>
  <w:num w:numId="8">
    <w:abstractNumId w:val="14"/>
  </w:num>
  <w:num w:numId="9">
    <w:abstractNumId w:val="6"/>
  </w:num>
  <w:num w:numId="10">
    <w:abstractNumId w:val="2"/>
  </w:num>
  <w:num w:numId="1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32"/>
    <w:rsid w:val="00053D93"/>
    <w:rsid w:val="00074006"/>
    <w:rsid w:val="000D002F"/>
    <w:rsid w:val="00117358"/>
    <w:rsid w:val="001650E7"/>
    <w:rsid w:val="00383EA6"/>
    <w:rsid w:val="004F7049"/>
    <w:rsid w:val="00504332"/>
    <w:rsid w:val="009D7F1B"/>
    <w:rsid w:val="00A20CCC"/>
    <w:rsid w:val="00BF5FF6"/>
    <w:rsid w:val="00C87B68"/>
    <w:rsid w:val="00CF61E3"/>
    <w:rsid w:val="00DA30F5"/>
    <w:rsid w:val="00E01E08"/>
    <w:rsid w:val="00ED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D5264D"/>
  <w15:chartTrackingRefBased/>
  <w15:docId w15:val="{49225DD8-EE34-4665-A4DE-0B368BF8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sentation-desccounter">
    <w:name w:val="presentation-desc__counter"/>
    <w:basedOn w:val="a"/>
    <w:rsid w:val="00053D93"/>
    <w:pPr>
      <w:spacing w:before="100" w:beforeAutospacing="1" w:after="100" w:afterAutospacing="1"/>
    </w:pPr>
  </w:style>
  <w:style w:type="paragraph" w:customStyle="1" w:styleId="presentation-desctext">
    <w:name w:val="presentation-desc__text"/>
    <w:basedOn w:val="a"/>
    <w:rsid w:val="00053D93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20C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CC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D00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311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82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46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246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0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60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4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62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4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03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23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07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0857">
          <w:marLeft w:val="0"/>
          <w:marRight w:val="0"/>
          <w:marTop w:val="750"/>
          <w:marBottom w:val="750"/>
          <w:divBdr>
            <w:top w:val="single" w:sz="12" w:space="30" w:color="1FB887"/>
            <w:left w:val="single" w:sz="12" w:space="30" w:color="1FB887"/>
            <w:bottom w:val="single" w:sz="12" w:space="30" w:color="1FB887"/>
            <w:right w:val="single" w:sz="12" w:space="30" w:color="1FB887"/>
          </w:divBdr>
        </w:div>
        <w:div w:id="53951517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9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903">
          <w:marLeft w:val="0"/>
          <w:marRight w:val="0"/>
          <w:marTop w:val="750"/>
          <w:marBottom w:val="750"/>
          <w:divBdr>
            <w:top w:val="single" w:sz="12" w:space="30" w:color="6654D9"/>
            <w:left w:val="single" w:sz="12" w:space="30" w:color="6654D9"/>
            <w:bottom w:val="single" w:sz="12" w:space="30" w:color="6654D9"/>
            <w:right w:val="single" w:sz="12" w:space="30" w:color="6654D9"/>
          </w:divBdr>
        </w:div>
        <w:div w:id="73643449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5120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02493">
                  <w:marLeft w:val="0"/>
                  <w:marRight w:val="0"/>
                  <w:marTop w:val="0"/>
                  <w:marBottom w:val="6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062015">
          <w:marLeft w:val="0"/>
          <w:marRight w:val="0"/>
          <w:marTop w:val="675"/>
          <w:marBottom w:val="675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949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30" w:color="22C993"/>
                <w:bottom w:val="none" w:sz="0" w:space="0" w:color="auto"/>
                <w:right w:val="none" w:sz="0" w:space="0" w:color="auto"/>
              </w:divBdr>
              <w:divsChild>
                <w:div w:id="125771070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492192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4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4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58602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60249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4763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758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515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5778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0900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86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7989510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22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310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554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792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52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52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66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36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645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83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152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477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25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82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7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Якушева Оксана Викторовна</dc:creator>
  <cp:keywords/>
  <dc:description/>
  <cp:lastModifiedBy>Якушева Оксана Викторовна</cp:lastModifiedBy>
  <cp:revision>2</cp:revision>
  <cp:lastPrinted>2023-03-24T11:04:00Z</cp:lastPrinted>
  <dcterms:created xsi:type="dcterms:W3CDTF">2025-07-04T10:39:00Z</dcterms:created>
  <dcterms:modified xsi:type="dcterms:W3CDTF">2025-07-04T10:39:00Z</dcterms:modified>
</cp:coreProperties>
</file>